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9D6" w:rsidRPr="00E55D75" w:rsidRDefault="00100FDC" w:rsidP="00E55D75">
      <w:pPr>
        <w:ind w:right="-143"/>
        <w:jc w:val="center"/>
        <w:rPr>
          <w:rFonts w:ascii="Arial" w:hAnsi="Arial" w:cs="Arial"/>
          <w:b/>
          <w:i/>
          <w:color w:val="404040"/>
        </w:rPr>
      </w:pPr>
      <w:r>
        <w:rPr>
          <w:b/>
          <w:sz w:val="28"/>
          <w:szCs w:val="28"/>
        </w:rPr>
        <w:t xml:space="preserve"> </w:t>
      </w:r>
      <w:r w:rsidR="004359D6" w:rsidRPr="00E55D75">
        <w:rPr>
          <w:b/>
          <w:sz w:val="28"/>
          <w:szCs w:val="28"/>
        </w:rPr>
        <w:t>РЕШЕНИЕ</w:t>
      </w:r>
      <w:r w:rsidR="004359D6" w:rsidRPr="00E55D75">
        <w:rPr>
          <w:b/>
          <w:i/>
          <w:color w:val="404040"/>
          <w:sz w:val="28"/>
          <w:szCs w:val="28"/>
        </w:rPr>
        <w:t xml:space="preserve">                 </w:t>
      </w:r>
      <w:r w:rsidR="00DF5AB9">
        <w:rPr>
          <w:b/>
          <w:i/>
          <w:color w:val="404040"/>
          <w:sz w:val="28"/>
          <w:szCs w:val="28"/>
        </w:rPr>
        <w:t xml:space="preserve"> </w:t>
      </w:r>
      <w:r w:rsidR="004359D6" w:rsidRPr="00E55D75">
        <w:rPr>
          <w:b/>
          <w:i/>
          <w:color w:val="404040"/>
          <w:sz w:val="28"/>
          <w:szCs w:val="28"/>
        </w:rPr>
        <w:t xml:space="preserve">                                                                                                            </w:t>
      </w:r>
      <w:r w:rsidR="004359D6" w:rsidRPr="00E55D75">
        <w:rPr>
          <w:b/>
          <w:sz w:val="28"/>
          <w:szCs w:val="28"/>
        </w:rPr>
        <w:t xml:space="preserve">СОВЕТА ДЕПУТАТОВ </w:t>
      </w:r>
      <w:r w:rsidR="00C81E6E">
        <w:rPr>
          <w:b/>
          <w:sz w:val="28"/>
          <w:szCs w:val="28"/>
        </w:rPr>
        <w:t xml:space="preserve"> </w:t>
      </w:r>
      <w:r w:rsidR="00146985">
        <w:rPr>
          <w:b/>
          <w:sz w:val="28"/>
          <w:szCs w:val="28"/>
        </w:rPr>
        <w:t>БОЛЬШЕИВАН</w:t>
      </w:r>
      <w:r w:rsidR="004359D6" w:rsidRPr="00E55D75">
        <w:rPr>
          <w:b/>
          <w:sz w:val="28"/>
          <w:szCs w:val="28"/>
        </w:rPr>
        <w:t>ОВСКОГО</w:t>
      </w:r>
      <w:r w:rsidR="00C81E6E">
        <w:rPr>
          <w:b/>
          <w:sz w:val="28"/>
          <w:szCs w:val="28"/>
        </w:rPr>
        <w:t xml:space="preserve"> </w:t>
      </w:r>
      <w:r w:rsidR="004359D6" w:rsidRPr="00E55D75">
        <w:rPr>
          <w:b/>
          <w:sz w:val="28"/>
          <w:szCs w:val="28"/>
        </w:rPr>
        <w:t xml:space="preserve"> СЕЛЬСКОГО ПОСЕЛЕНИЯ</w:t>
      </w:r>
      <w:r w:rsidR="00E55D75">
        <w:rPr>
          <w:b/>
          <w:sz w:val="28"/>
          <w:szCs w:val="28"/>
        </w:rPr>
        <w:t xml:space="preserve"> </w:t>
      </w:r>
      <w:r w:rsidR="004359D6" w:rsidRPr="00E55D75">
        <w:rPr>
          <w:b/>
          <w:sz w:val="28"/>
          <w:szCs w:val="28"/>
        </w:rPr>
        <w:t xml:space="preserve">ИЛОВЛИНСКОГО МУНИЦИПАЛЬНОГО РАЙОНА                                           </w:t>
      </w:r>
      <w:r w:rsidR="004359D6" w:rsidRPr="00E55D75">
        <w:rPr>
          <w:b/>
          <w:color w:val="404040"/>
          <w:sz w:val="28"/>
          <w:szCs w:val="28"/>
        </w:rPr>
        <w:t>ВОЛГОГРАДСКОЙ ОБЛАСТИ</w:t>
      </w:r>
    </w:p>
    <w:p w:rsidR="004359D6" w:rsidRPr="00E55D75" w:rsidRDefault="004359D6" w:rsidP="004359D6">
      <w:pPr>
        <w:ind w:right="-143"/>
        <w:jc w:val="center"/>
        <w:rPr>
          <w:b/>
          <w:sz w:val="28"/>
          <w:szCs w:val="28"/>
        </w:rPr>
      </w:pPr>
    </w:p>
    <w:p w:rsidR="004359D6" w:rsidRPr="00DF5AB9" w:rsidRDefault="00D5081C" w:rsidP="000A3A66">
      <w:pPr>
        <w:ind w:right="-143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от  18</w:t>
      </w:r>
      <w:r w:rsidR="006A19BD">
        <w:rPr>
          <w:b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02</w:t>
      </w:r>
      <w:r w:rsidR="006A19BD">
        <w:rPr>
          <w:b/>
          <w:color w:val="000000"/>
          <w:sz w:val="28"/>
          <w:szCs w:val="28"/>
        </w:rPr>
        <w:t>.</w:t>
      </w:r>
      <w:r>
        <w:rPr>
          <w:b/>
          <w:color w:val="000000"/>
          <w:spacing w:val="7"/>
          <w:sz w:val="28"/>
          <w:szCs w:val="28"/>
        </w:rPr>
        <w:t>2025</w:t>
      </w:r>
      <w:r w:rsidR="004359D6" w:rsidRPr="00E55D75">
        <w:rPr>
          <w:b/>
          <w:color w:val="000000"/>
          <w:spacing w:val="7"/>
          <w:sz w:val="28"/>
          <w:szCs w:val="28"/>
        </w:rPr>
        <w:t xml:space="preserve">г.                                                               </w:t>
      </w:r>
      <w:r w:rsidR="004359D6" w:rsidRPr="00E55D75">
        <w:rPr>
          <w:b/>
          <w:sz w:val="28"/>
          <w:szCs w:val="28"/>
        </w:rPr>
        <w:t>№</w:t>
      </w:r>
      <w:r w:rsidR="00F93077">
        <w:rPr>
          <w:b/>
          <w:sz w:val="28"/>
          <w:szCs w:val="28"/>
        </w:rPr>
        <w:t xml:space="preserve"> </w:t>
      </w:r>
      <w:r w:rsidR="00D32D83">
        <w:rPr>
          <w:b/>
          <w:sz w:val="28"/>
          <w:szCs w:val="28"/>
        </w:rPr>
        <w:t>37</w:t>
      </w:r>
      <w:r w:rsidR="00A970CF">
        <w:rPr>
          <w:b/>
          <w:sz w:val="28"/>
          <w:szCs w:val="28"/>
        </w:rPr>
        <w:t>/12</w:t>
      </w:r>
      <w:bookmarkStart w:id="0" w:name="_GoBack"/>
      <w:bookmarkEnd w:id="0"/>
    </w:p>
    <w:p w:rsidR="004359D6" w:rsidRPr="00217255" w:rsidRDefault="004359D6" w:rsidP="004359D6">
      <w:pPr>
        <w:ind w:left="284" w:right="-143"/>
        <w:rPr>
          <w:b/>
          <w:sz w:val="28"/>
          <w:szCs w:val="28"/>
        </w:rPr>
      </w:pPr>
      <w:r w:rsidRPr="00217255">
        <w:rPr>
          <w:b/>
          <w:color w:val="000000"/>
          <w:spacing w:val="7"/>
          <w:sz w:val="28"/>
          <w:szCs w:val="28"/>
        </w:rPr>
        <w:t xml:space="preserve">             </w:t>
      </w:r>
    </w:p>
    <w:p w:rsidR="00217255" w:rsidRPr="00217255" w:rsidRDefault="004359D6" w:rsidP="00217255">
      <w:pPr>
        <w:widowControl w:val="0"/>
        <w:autoSpaceDE w:val="0"/>
        <w:autoSpaceDN w:val="0"/>
        <w:adjustRightInd w:val="0"/>
        <w:ind w:right="-143"/>
        <w:jc w:val="center"/>
        <w:rPr>
          <w:rFonts w:ascii="Arial" w:hAnsi="Arial" w:cs="Arial"/>
          <w:b/>
        </w:rPr>
      </w:pPr>
      <w:r w:rsidRPr="00217255">
        <w:rPr>
          <w:rFonts w:ascii="Arial" w:hAnsi="Arial" w:cs="Arial"/>
          <w:b/>
        </w:rPr>
        <w:t>О внесении изменени</w:t>
      </w:r>
      <w:r w:rsidR="00217255" w:rsidRPr="00217255">
        <w:rPr>
          <w:rFonts w:ascii="Arial" w:hAnsi="Arial" w:cs="Arial"/>
          <w:b/>
        </w:rPr>
        <w:t>й</w:t>
      </w:r>
      <w:r w:rsidRPr="00217255">
        <w:rPr>
          <w:rFonts w:ascii="Arial" w:hAnsi="Arial" w:cs="Arial"/>
          <w:b/>
        </w:rPr>
        <w:t xml:space="preserve"> в решение Совета депутатов</w:t>
      </w:r>
      <w:r w:rsidR="000A3A66" w:rsidRPr="00217255">
        <w:rPr>
          <w:rFonts w:ascii="Arial" w:hAnsi="Arial" w:cs="Arial"/>
          <w:b/>
        </w:rPr>
        <w:t xml:space="preserve"> </w:t>
      </w:r>
      <w:r w:rsidR="00146985" w:rsidRPr="00217255">
        <w:rPr>
          <w:rFonts w:ascii="Arial" w:hAnsi="Arial" w:cs="Arial"/>
          <w:b/>
        </w:rPr>
        <w:t>Большеивановского</w:t>
      </w:r>
      <w:r w:rsidR="00C81E6E" w:rsidRPr="00217255">
        <w:rPr>
          <w:rFonts w:ascii="Arial" w:hAnsi="Arial" w:cs="Arial"/>
          <w:b/>
        </w:rPr>
        <w:t xml:space="preserve"> </w:t>
      </w:r>
      <w:r w:rsidRPr="00217255">
        <w:rPr>
          <w:rFonts w:ascii="Arial" w:hAnsi="Arial" w:cs="Arial"/>
          <w:b/>
        </w:rPr>
        <w:t>сельского поселения</w:t>
      </w:r>
      <w:r w:rsidR="000A3A66" w:rsidRPr="00217255">
        <w:rPr>
          <w:rFonts w:ascii="Arial" w:hAnsi="Arial" w:cs="Arial"/>
          <w:b/>
        </w:rPr>
        <w:t xml:space="preserve"> </w:t>
      </w:r>
      <w:r w:rsidRPr="00217255">
        <w:rPr>
          <w:rFonts w:ascii="Arial" w:hAnsi="Arial" w:cs="Arial"/>
          <w:b/>
        </w:rPr>
        <w:t>Иловлинского муниципальногорайона Волгоградской области от</w:t>
      </w:r>
      <w:r w:rsidR="000A3A66" w:rsidRPr="00217255">
        <w:rPr>
          <w:rFonts w:ascii="Arial" w:hAnsi="Arial" w:cs="Arial"/>
          <w:b/>
        </w:rPr>
        <w:t xml:space="preserve"> </w:t>
      </w:r>
      <w:r w:rsidR="00217255" w:rsidRPr="00217255">
        <w:rPr>
          <w:rFonts w:ascii="Arial" w:hAnsi="Arial" w:cs="Arial"/>
          <w:b/>
        </w:rPr>
        <w:t>09.12.2024 г</w:t>
      </w:r>
      <w:r w:rsidR="00D5081C" w:rsidRPr="00217255">
        <w:rPr>
          <w:rFonts w:ascii="Arial" w:hAnsi="Arial" w:cs="Arial"/>
          <w:b/>
        </w:rPr>
        <w:t xml:space="preserve">. № </w:t>
      </w:r>
      <w:r w:rsidR="00217255" w:rsidRPr="00217255">
        <w:rPr>
          <w:rFonts w:ascii="Arial" w:hAnsi="Arial" w:cs="Arial"/>
          <w:b/>
        </w:rPr>
        <w:t xml:space="preserve">18/7 </w:t>
      </w:r>
      <w:r w:rsidR="00D5081C" w:rsidRPr="00217255">
        <w:rPr>
          <w:rFonts w:ascii="Arial" w:hAnsi="Arial" w:cs="Arial"/>
          <w:b/>
        </w:rPr>
        <w:t>«</w:t>
      </w:r>
      <w:r w:rsidR="00217255" w:rsidRPr="00217255">
        <w:rPr>
          <w:rFonts w:ascii="Arial" w:hAnsi="Arial" w:cs="Arial"/>
          <w:b/>
        </w:rPr>
        <w:t>О внесении изменения в решение Совета депутатов Большеивановского сельского поселения Иловлинского муниципального</w:t>
      </w:r>
      <w:r w:rsidR="00217255">
        <w:rPr>
          <w:rFonts w:ascii="Arial" w:hAnsi="Arial" w:cs="Arial"/>
          <w:b/>
        </w:rPr>
        <w:t xml:space="preserve"> </w:t>
      </w:r>
      <w:r w:rsidR="00217255" w:rsidRPr="00217255">
        <w:rPr>
          <w:rFonts w:ascii="Arial" w:hAnsi="Arial" w:cs="Arial"/>
          <w:b/>
        </w:rPr>
        <w:t>района Волгоградской области от 25.11.2019 № 17/3 "Об установлении земельного налога" (в редакции решений: от 30.07.2020 №</w:t>
      </w:r>
      <w:r w:rsidR="008614E8">
        <w:rPr>
          <w:rFonts w:ascii="Arial" w:hAnsi="Arial" w:cs="Arial"/>
          <w:b/>
        </w:rPr>
        <w:t xml:space="preserve"> </w:t>
      </w:r>
      <w:r w:rsidR="00217255" w:rsidRPr="00217255">
        <w:rPr>
          <w:rFonts w:ascii="Arial" w:hAnsi="Arial" w:cs="Arial"/>
          <w:b/>
        </w:rPr>
        <w:t>52/11, от 30.11.2020 №</w:t>
      </w:r>
      <w:r w:rsidR="00F93077">
        <w:rPr>
          <w:rFonts w:ascii="Arial" w:hAnsi="Arial" w:cs="Arial"/>
          <w:b/>
        </w:rPr>
        <w:t xml:space="preserve"> </w:t>
      </w:r>
      <w:r w:rsidR="00217255" w:rsidRPr="00217255">
        <w:rPr>
          <w:rFonts w:ascii="Arial" w:hAnsi="Arial" w:cs="Arial"/>
          <w:b/>
        </w:rPr>
        <w:t>62/15, от 28.01.2022 №</w:t>
      </w:r>
      <w:r w:rsidR="00F93077">
        <w:rPr>
          <w:rFonts w:ascii="Arial" w:hAnsi="Arial" w:cs="Arial"/>
          <w:b/>
        </w:rPr>
        <w:t xml:space="preserve"> </w:t>
      </w:r>
      <w:r w:rsidR="00217255" w:rsidRPr="00217255">
        <w:rPr>
          <w:rFonts w:ascii="Arial" w:hAnsi="Arial" w:cs="Arial"/>
          <w:b/>
        </w:rPr>
        <w:t>119/35, от 28.08.2024</w:t>
      </w:r>
      <w:r w:rsidR="008614E8">
        <w:rPr>
          <w:rFonts w:ascii="Arial" w:hAnsi="Arial" w:cs="Arial"/>
          <w:b/>
        </w:rPr>
        <w:t xml:space="preserve"> </w:t>
      </w:r>
      <w:r w:rsidR="00217255" w:rsidRPr="00217255">
        <w:rPr>
          <w:rFonts w:ascii="Arial" w:hAnsi="Arial" w:cs="Arial"/>
          <w:b/>
        </w:rPr>
        <w:t>г.№ 220/81)</w:t>
      </w:r>
      <w:r w:rsidR="00F93077">
        <w:rPr>
          <w:rFonts w:ascii="Arial" w:hAnsi="Arial" w:cs="Arial"/>
          <w:b/>
        </w:rPr>
        <w:t>»</w:t>
      </w:r>
    </w:p>
    <w:p w:rsidR="00F93077" w:rsidRDefault="00F93077" w:rsidP="00F93077">
      <w:pPr>
        <w:autoSpaceDE w:val="0"/>
        <w:autoSpaceDN w:val="0"/>
        <w:adjustRightInd w:val="0"/>
        <w:ind w:right="-143" w:firstLine="708"/>
        <w:jc w:val="both"/>
        <w:rPr>
          <w:rFonts w:ascii="Arial" w:hAnsi="Arial" w:cs="Arial"/>
          <w:iCs/>
        </w:rPr>
      </w:pPr>
    </w:p>
    <w:p w:rsidR="004359D6" w:rsidRPr="00F93077" w:rsidRDefault="00F86FCE" w:rsidP="00C34009">
      <w:pPr>
        <w:widowControl w:val="0"/>
        <w:autoSpaceDE w:val="0"/>
        <w:autoSpaceDN w:val="0"/>
        <w:adjustRightInd w:val="0"/>
        <w:ind w:right="-143" w:firstLine="708"/>
        <w:jc w:val="both"/>
        <w:rPr>
          <w:rFonts w:ascii="Arial" w:hAnsi="Arial" w:cs="Arial"/>
        </w:rPr>
      </w:pPr>
      <w:r w:rsidRPr="00F93077">
        <w:rPr>
          <w:rFonts w:ascii="Arial" w:hAnsi="Arial" w:cs="Arial"/>
          <w:iCs/>
        </w:rPr>
        <w:t xml:space="preserve">В </w:t>
      </w:r>
      <w:r w:rsidR="00D5081C" w:rsidRPr="00F93077">
        <w:rPr>
          <w:rFonts w:ascii="Arial" w:hAnsi="Arial" w:cs="Arial"/>
          <w:iCs/>
        </w:rPr>
        <w:t>связи с технической ошибкой</w:t>
      </w:r>
      <w:r w:rsidR="00F93077" w:rsidRPr="00F93077">
        <w:rPr>
          <w:rFonts w:ascii="Arial" w:hAnsi="Arial" w:cs="Arial"/>
          <w:iCs/>
        </w:rPr>
        <w:t xml:space="preserve"> Совет депутатов Большеивановского сельского поселения Иловлинского муниципального района Волгоградской области</w:t>
      </w:r>
      <w:r w:rsidR="00F93077">
        <w:rPr>
          <w:rFonts w:ascii="Arial" w:hAnsi="Arial" w:cs="Arial"/>
          <w:iCs/>
        </w:rPr>
        <w:t xml:space="preserve"> </w:t>
      </w:r>
      <w:r w:rsidR="004359D6" w:rsidRPr="00F93077">
        <w:rPr>
          <w:rFonts w:ascii="Arial" w:hAnsi="Arial" w:cs="Arial"/>
        </w:rPr>
        <w:t>решил</w:t>
      </w:r>
      <w:r w:rsidR="00F93077">
        <w:rPr>
          <w:rFonts w:ascii="Arial" w:hAnsi="Arial" w:cs="Arial"/>
        </w:rPr>
        <w:t xml:space="preserve"> внести</w:t>
      </w:r>
      <w:r w:rsidR="00C34009">
        <w:rPr>
          <w:rFonts w:ascii="Arial" w:hAnsi="Arial" w:cs="Arial"/>
        </w:rPr>
        <w:t xml:space="preserve"> в </w:t>
      </w:r>
      <w:r w:rsidR="00C34009" w:rsidRPr="00C34009">
        <w:rPr>
          <w:rFonts w:ascii="Arial" w:hAnsi="Arial" w:cs="Arial"/>
        </w:rPr>
        <w:t>решение Совета депутатов Большеивановского сельского поселения Иловлинского муниципального</w:t>
      </w:r>
      <w:r w:rsidR="008614E8">
        <w:rPr>
          <w:rFonts w:ascii="Arial" w:hAnsi="Arial" w:cs="Arial"/>
        </w:rPr>
        <w:t xml:space="preserve"> </w:t>
      </w:r>
      <w:r w:rsidR="00C34009" w:rsidRPr="00C34009">
        <w:rPr>
          <w:rFonts w:ascii="Arial" w:hAnsi="Arial" w:cs="Arial"/>
        </w:rPr>
        <w:t>района Волгоградской области от 09.12.2024 г. № 18/7 «О внесении изменения в решение Совета депутатов Большеивановского сельского поселения Иловлинского муниципального района Волгоградской области от 25.11. 2019 № 17/3 "Об установлении земельного налога" (в редакции решений: от 30.07.2020 №</w:t>
      </w:r>
      <w:r w:rsidR="008614E8">
        <w:rPr>
          <w:rFonts w:ascii="Arial" w:hAnsi="Arial" w:cs="Arial"/>
        </w:rPr>
        <w:t xml:space="preserve"> </w:t>
      </w:r>
      <w:r w:rsidR="00C34009" w:rsidRPr="00C34009">
        <w:rPr>
          <w:rFonts w:ascii="Arial" w:hAnsi="Arial" w:cs="Arial"/>
        </w:rPr>
        <w:t>52/11, от 30.11.2020 № 62/15, от 28.01.2022 № 119/35, от 28.08.2024г.№ 220/81)</w:t>
      </w:r>
      <w:r w:rsidR="00C34009">
        <w:rPr>
          <w:rFonts w:ascii="Arial" w:hAnsi="Arial" w:cs="Arial"/>
        </w:rPr>
        <w:t>» (далее именуется – Решение)</w:t>
      </w:r>
      <w:r w:rsidR="00F93077">
        <w:rPr>
          <w:rFonts w:ascii="Arial" w:hAnsi="Arial" w:cs="Arial"/>
        </w:rPr>
        <w:t xml:space="preserve"> следующие изменения</w:t>
      </w:r>
      <w:r w:rsidR="004359D6" w:rsidRPr="00F93077">
        <w:rPr>
          <w:rFonts w:ascii="Arial" w:hAnsi="Arial" w:cs="Arial"/>
        </w:rPr>
        <w:t>:</w:t>
      </w:r>
    </w:p>
    <w:p w:rsidR="00C34009" w:rsidRDefault="00F93077" w:rsidP="00C3400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34009">
        <w:rPr>
          <w:rFonts w:ascii="Arial" w:hAnsi="Arial" w:cs="Arial"/>
        </w:rPr>
        <w:t>1</w:t>
      </w:r>
      <w:r w:rsidR="00D5081C" w:rsidRPr="00C34009">
        <w:rPr>
          <w:rFonts w:ascii="Arial" w:hAnsi="Arial" w:cs="Arial"/>
        </w:rPr>
        <w:t>.</w:t>
      </w:r>
      <w:r w:rsidRPr="00C34009">
        <w:rPr>
          <w:rFonts w:ascii="Arial" w:hAnsi="Arial" w:cs="Arial"/>
        </w:rPr>
        <w:t xml:space="preserve"> </w:t>
      </w:r>
      <w:r w:rsidR="00D5081C" w:rsidRPr="00C34009">
        <w:rPr>
          <w:rFonts w:ascii="Arial" w:hAnsi="Arial" w:cs="Arial"/>
        </w:rPr>
        <w:t>Название</w:t>
      </w:r>
      <w:r w:rsidR="00C34009" w:rsidRPr="00C34009">
        <w:rPr>
          <w:rFonts w:ascii="Arial" w:hAnsi="Arial" w:cs="Arial"/>
        </w:rPr>
        <w:t xml:space="preserve"> Решения</w:t>
      </w:r>
      <w:r w:rsidR="00D5081C" w:rsidRPr="00C34009">
        <w:rPr>
          <w:rFonts w:ascii="Arial" w:hAnsi="Arial" w:cs="Arial"/>
        </w:rPr>
        <w:t xml:space="preserve"> изложить в новой редакции</w:t>
      </w:r>
      <w:r w:rsidR="00C34009" w:rsidRPr="00C34009">
        <w:rPr>
          <w:rFonts w:ascii="Arial" w:hAnsi="Arial" w:cs="Arial"/>
        </w:rPr>
        <w:t>: «О внесении изменений в решение Совета депутатов Большеивановского сельского поселения Иловлинского муниципального района Волгоградской области</w:t>
      </w:r>
      <w:r w:rsidR="00C34009">
        <w:rPr>
          <w:rFonts w:ascii="Arial" w:hAnsi="Arial" w:cs="Arial"/>
        </w:rPr>
        <w:t xml:space="preserve"> от 28.01.2022 № 119/35</w:t>
      </w:r>
      <w:r w:rsidR="00D5081C" w:rsidRPr="00C34009">
        <w:rPr>
          <w:rFonts w:ascii="Arial" w:hAnsi="Arial" w:cs="Arial"/>
        </w:rPr>
        <w:t xml:space="preserve"> «</w:t>
      </w:r>
      <w:r w:rsidR="00C34009" w:rsidRPr="00C34009">
        <w:rPr>
          <w:rFonts w:ascii="Arial" w:hAnsi="Arial" w:cs="Arial"/>
          <w:bCs/>
          <w:kern w:val="28"/>
        </w:rPr>
        <w:t xml:space="preserve">Об установлении земельного налога на </w:t>
      </w:r>
      <w:bookmarkStart w:id="1" w:name="_Hlk94087164"/>
      <w:r w:rsidR="00C34009" w:rsidRPr="00C34009">
        <w:rPr>
          <w:rFonts w:ascii="Arial" w:hAnsi="Arial" w:cs="Arial"/>
          <w:bCs/>
          <w:kern w:val="28"/>
        </w:rPr>
        <w:t xml:space="preserve">территории Большеивановского сельского поселения Иловлинского </w:t>
      </w:r>
      <w:bookmarkEnd w:id="1"/>
      <w:r w:rsidR="00C34009" w:rsidRPr="00C34009">
        <w:rPr>
          <w:rFonts w:ascii="Arial" w:hAnsi="Arial" w:cs="Arial"/>
          <w:bCs/>
          <w:kern w:val="28"/>
        </w:rPr>
        <w:t xml:space="preserve">муниципального района Волгоградской области» </w:t>
      </w:r>
      <w:r w:rsidR="00C34009" w:rsidRPr="00C34009">
        <w:rPr>
          <w:rFonts w:ascii="Arial" w:hAnsi="Arial" w:cs="Arial"/>
        </w:rPr>
        <w:t xml:space="preserve">(в редакции решений от </w:t>
      </w:r>
      <w:hyperlink r:id="rId5" w:tgtFrame="ChangingDocument" w:history="1">
        <w:r w:rsidR="00C34009" w:rsidRPr="00C34009">
          <w:rPr>
            <w:rStyle w:val="a4"/>
            <w:rFonts w:ascii="Arial" w:hAnsi="Arial" w:cs="Arial"/>
            <w:color w:val="auto"/>
          </w:rPr>
          <w:t>15.03.2023 № 158/52</w:t>
        </w:r>
      </w:hyperlink>
      <w:r w:rsidR="00C34009" w:rsidRPr="00C34009">
        <w:rPr>
          <w:rFonts w:ascii="Arial" w:hAnsi="Arial" w:cs="Arial"/>
        </w:rPr>
        <w:t xml:space="preserve">, от </w:t>
      </w:r>
      <w:hyperlink r:id="rId6" w:tgtFrame="ChangingDocument" w:history="1">
        <w:r w:rsidR="00C34009" w:rsidRPr="00C34009">
          <w:rPr>
            <w:rStyle w:val="a4"/>
            <w:rFonts w:ascii="Arial" w:hAnsi="Arial" w:cs="Arial"/>
            <w:color w:val="auto"/>
          </w:rPr>
          <w:t>28.08.2024 № 220/81</w:t>
        </w:r>
      </w:hyperlink>
      <w:r w:rsidR="00C34009" w:rsidRPr="00C34009">
        <w:rPr>
          <w:rFonts w:ascii="Arial" w:hAnsi="Arial" w:cs="Arial"/>
        </w:rPr>
        <w:t>).</w:t>
      </w:r>
    </w:p>
    <w:p w:rsidR="00C34009" w:rsidRPr="00C34009" w:rsidRDefault="00542FBF" w:rsidP="00E524A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34009">
        <w:rPr>
          <w:rFonts w:ascii="Arial" w:hAnsi="Arial" w:cs="Arial"/>
          <w:color w:val="22272F"/>
          <w:shd w:val="clear" w:color="auto" w:fill="FFFFFF"/>
        </w:rPr>
        <w:t>2.</w:t>
      </w:r>
      <w:r w:rsidRPr="00C34009">
        <w:rPr>
          <w:rFonts w:ascii="Arial" w:hAnsi="Arial" w:cs="Arial"/>
        </w:rPr>
        <w:t xml:space="preserve"> </w:t>
      </w:r>
      <w:r w:rsidR="00C34009" w:rsidRPr="00C34009">
        <w:rPr>
          <w:rFonts w:ascii="Arial" w:hAnsi="Arial" w:cs="Arial"/>
        </w:rPr>
        <w:t xml:space="preserve">Абзац первый пункта 1 Решения изложить в новой редакции: </w:t>
      </w:r>
      <w:r w:rsidR="00C34009">
        <w:rPr>
          <w:rFonts w:ascii="Arial" w:hAnsi="Arial" w:cs="Arial"/>
        </w:rPr>
        <w:t>«</w:t>
      </w:r>
      <w:r w:rsidR="00C34009" w:rsidRPr="00C34009">
        <w:rPr>
          <w:rFonts w:ascii="Arial" w:hAnsi="Arial" w:cs="Arial"/>
        </w:rPr>
        <w:t>Внести в решение Совета депутатов Большеивановского сельского</w:t>
      </w:r>
      <w:r w:rsidR="00C34009">
        <w:rPr>
          <w:rFonts w:ascii="Arial" w:hAnsi="Arial" w:cs="Arial"/>
        </w:rPr>
        <w:t xml:space="preserve"> </w:t>
      </w:r>
      <w:r w:rsidR="00C34009" w:rsidRPr="00C34009">
        <w:rPr>
          <w:rFonts w:ascii="Arial" w:hAnsi="Arial" w:cs="Arial"/>
        </w:rPr>
        <w:t xml:space="preserve"> поселения Иловлинского муниципального района Волгоградской области </w:t>
      </w:r>
      <w:r w:rsidR="00E524A9">
        <w:rPr>
          <w:rFonts w:ascii="Arial" w:hAnsi="Arial" w:cs="Arial"/>
        </w:rPr>
        <w:t>от 28.01.2022 № 119/35</w:t>
      </w:r>
      <w:r w:rsidR="00E524A9" w:rsidRPr="00C34009">
        <w:rPr>
          <w:rFonts w:ascii="Arial" w:hAnsi="Arial" w:cs="Arial"/>
        </w:rPr>
        <w:t xml:space="preserve"> «</w:t>
      </w:r>
      <w:r w:rsidR="00E524A9" w:rsidRPr="00C34009">
        <w:rPr>
          <w:rFonts w:ascii="Arial" w:hAnsi="Arial" w:cs="Arial"/>
          <w:bCs/>
          <w:kern w:val="28"/>
        </w:rPr>
        <w:t>Об установлении земельного налога на территории Большеивановского сельского поселения Иловлинского муниципального района Волгоградской области»</w:t>
      </w:r>
      <w:r w:rsidR="00C34009" w:rsidRPr="00C34009">
        <w:rPr>
          <w:rFonts w:ascii="Arial" w:hAnsi="Arial" w:cs="Arial"/>
        </w:rPr>
        <w:t xml:space="preserve"> изменени</w:t>
      </w:r>
      <w:r w:rsidR="00E524A9">
        <w:rPr>
          <w:rFonts w:ascii="Arial" w:hAnsi="Arial" w:cs="Arial"/>
        </w:rPr>
        <w:t>я</w:t>
      </w:r>
      <w:r w:rsidR="00C34009" w:rsidRPr="00C34009">
        <w:rPr>
          <w:rFonts w:ascii="Arial" w:hAnsi="Arial" w:cs="Arial"/>
        </w:rPr>
        <w:t>, изложив абзацы третий и четвертый подпункта 1 пункта 1 в следующей редакции:</w:t>
      </w:r>
      <w:r w:rsidR="00E524A9">
        <w:rPr>
          <w:rFonts w:ascii="Arial" w:hAnsi="Arial" w:cs="Arial"/>
        </w:rPr>
        <w:t>»</w:t>
      </w:r>
    </w:p>
    <w:p w:rsidR="006D716F" w:rsidRPr="00217255" w:rsidRDefault="00C34009" w:rsidP="00C3400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542FBF" w:rsidRPr="00217255">
        <w:rPr>
          <w:rFonts w:ascii="Arial" w:hAnsi="Arial" w:cs="Arial"/>
        </w:rPr>
        <w:t>Настоящее решение вступает в</w:t>
      </w:r>
      <w:r w:rsidR="006D716F" w:rsidRPr="00217255">
        <w:rPr>
          <w:rFonts w:ascii="Arial" w:hAnsi="Arial" w:cs="Arial"/>
        </w:rPr>
        <w:t xml:space="preserve"> силу</w:t>
      </w:r>
      <w:r w:rsidR="00542FBF" w:rsidRPr="00217255">
        <w:rPr>
          <w:rFonts w:ascii="Arial" w:hAnsi="Arial" w:cs="Arial"/>
        </w:rPr>
        <w:t xml:space="preserve"> с</w:t>
      </w:r>
      <w:r w:rsidR="006D716F" w:rsidRPr="00217255">
        <w:rPr>
          <w:rFonts w:ascii="Arial" w:hAnsi="Arial" w:cs="Arial"/>
        </w:rPr>
        <w:t>о дня его официального  обнародования.</w:t>
      </w:r>
    </w:p>
    <w:p w:rsidR="00542FBF" w:rsidRPr="00217255" w:rsidRDefault="00542FBF" w:rsidP="00F93077">
      <w:pPr>
        <w:jc w:val="both"/>
        <w:rPr>
          <w:rFonts w:ascii="Arial" w:hAnsi="Arial" w:cs="Arial"/>
        </w:rPr>
      </w:pPr>
    </w:p>
    <w:p w:rsidR="004359D6" w:rsidRPr="00217255" w:rsidRDefault="004359D6" w:rsidP="006420F3">
      <w:pPr>
        <w:ind w:right="-143"/>
        <w:rPr>
          <w:rFonts w:ascii="Arial" w:hAnsi="Arial" w:cs="Arial"/>
        </w:rPr>
      </w:pPr>
    </w:p>
    <w:p w:rsidR="00E55D75" w:rsidRPr="00217255" w:rsidRDefault="00E55D75" w:rsidP="006420F3">
      <w:pPr>
        <w:ind w:right="-143"/>
        <w:rPr>
          <w:rFonts w:ascii="Arial" w:hAnsi="Arial" w:cs="Arial"/>
        </w:rPr>
      </w:pPr>
    </w:p>
    <w:p w:rsidR="004359D6" w:rsidRPr="00217255" w:rsidRDefault="004359D6" w:rsidP="006420F3">
      <w:pPr>
        <w:ind w:right="-143"/>
        <w:rPr>
          <w:rFonts w:ascii="Arial" w:hAnsi="Arial" w:cs="Arial"/>
        </w:rPr>
      </w:pPr>
      <w:r w:rsidRPr="00217255">
        <w:rPr>
          <w:rFonts w:ascii="Arial" w:hAnsi="Arial" w:cs="Arial"/>
        </w:rPr>
        <w:t xml:space="preserve">Глава </w:t>
      </w:r>
      <w:r w:rsidR="00146985" w:rsidRPr="00217255">
        <w:rPr>
          <w:rFonts w:ascii="Arial" w:hAnsi="Arial" w:cs="Arial"/>
        </w:rPr>
        <w:t>Большеивановского</w:t>
      </w:r>
    </w:p>
    <w:p w:rsidR="004359D6" w:rsidRPr="00217255" w:rsidRDefault="004359D6" w:rsidP="006420F3">
      <w:pPr>
        <w:ind w:right="-143"/>
        <w:rPr>
          <w:rFonts w:ascii="Arial" w:hAnsi="Arial" w:cs="Arial"/>
          <w:i/>
          <w:iCs/>
          <w:color w:val="FF0000"/>
        </w:rPr>
      </w:pPr>
      <w:r w:rsidRPr="00217255">
        <w:rPr>
          <w:rFonts w:ascii="Arial" w:hAnsi="Arial" w:cs="Arial"/>
        </w:rPr>
        <w:t xml:space="preserve">сельского поселения                                                          </w:t>
      </w:r>
      <w:r w:rsidR="00146985" w:rsidRPr="00217255">
        <w:rPr>
          <w:rFonts w:ascii="Arial" w:hAnsi="Arial" w:cs="Arial"/>
        </w:rPr>
        <w:t xml:space="preserve">А.М.Кобызев </w:t>
      </w:r>
    </w:p>
    <w:p w:rsidR="009C1DCD" w:rsidRPr="00217255" w:rsidRDefault="009C1DCD" w:rsidP="006420F3">
      <w:pPr>
        <w:rPr>
          <w:rFonts w:ascii="Arial" w:hAnsi="Arial" w:cs="Arial"/>
        </w:rPr>
      </w:pPr>
    </w:p>
    <w:sectPr w:rsidR="009C1DCD" w:rsidRPr="00217255" w:rsidSect="009C1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E733E"/>
    <w:multiLevelType w:val="hybridMultilevel"/>
    <w:tmpl w:val="E65007B8"/>
    <w:lvl w:ilvl="0" w:tplc="399C631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9D6"/>
    <w:rsid w:val="000A3A66"/>
    <w:rsid w:val="00100FDC"/>
    <w:rsid w:val="00146985"/>
    <w:rsid w:val="001E5567"/>
    <w:rsid w:val="00217255"/>
    <w:rsid w:val="00234321"/>
    <w:rsid w:val="00305203"/>
    <w:rsid w:val="00391999"/>
    <w:rsid w:val="003B2D83"/>
    <w:rsid w:val="004359D6"/>
    <w:rsid w:val="00442922"/>
    <w:rsid w:val="0049433D"/>
    <w:rsid w:val="0051618F"/>
    <w:rsid w:val="0052072D"/>
    <w:rsid w:val="00542FBF"/>
    <w:rsid w:val="006420F3"/>
    <w:rsid w:val="006432D1"/>
    <w:rsid w:val="006A19BD"/>
    <w:rsid w:val="006A70B6"/>
    <w:rsid w:val="006B576B"/>
    <w:rsid w:val="006D64E3"/>
    <w:rsid w:val="006D716F"/>
    <w:rsid w:val="008031B8"/>
    <w:rsid w:val="008614E8"/>
    <w:rsid w:val="008D30EE"/>
    <w:rsid w:val="008D6AF2"/>
    <w:rsid w:val="008E073A"/>
    <w:rsid w:val="009C1DCD"/>
    <w:rsid w:val="00A970CF"/>
    <w:rsid w:val="00B4697B"/>
    <w:rsid w:val="00BA1D6E"/>
    <w:rsid w:val="00BC54A9"/>
    <w:rsid w:val="00C34009"/>
    <w:rsid w:val="00C81E6E"/>
    <w:rsid w:val="00CD71A7"/>
    <w:rsid w:val="00D32D83"/>
    <w:rsid w:val="00D5081C"/>
    <w:rsid w:val="00DE1030"/>
    <w:rsid w:val="00DF5AB9"/>
    <w:rsid w:val="00E36C57"/>
    <w:rsid w:val="00E524A9"/>
    <w:rsid w:val="00E55D75"/>
    <w:rsid w:val="00EF335B"/>
    <w:rsid w:val="00EF3AA9"/>
    <w:rsid w:val="00F074A6"/>
    <w:rsid w:val="00F1017D"/>
    <w:rsid w:val="00F86FCE"/>
    <w:rsid w:val="00F93077"/>
    <w:rsid w:val="00FA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2B28C4-9BF3-46A3-8B6C-96FE8CC6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9D6"/>
    <w:pPr>
      <w:keepNext/>
      <w:keepLines/>
      <w:suppressAutoHyphen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4359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3">
    <w:name w:val="Body Text Indent 3"/>
    <w:basedOn w:val="a"/>
    <w:link w:val="30"/>
    <w:rsid w:val="004359D6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4359D6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3B2D83"/>
    <w:pPr>
      <w:ind w:left="720"/>
      <w:contextualSpacing/>
    </w:pPr>
  </w:style>
  <w:style w:type="character" w:styleId="a4">
    <w:name w:val="Hyperlink"/>
    <w:basedOn w:val="a0"/>
    <w:rsid w:val="00C34009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pu-srv.i-volga.ru:8080/content/act/da87b8cf-60f9-4364-9ecd-967046e54425.doc" TargetMode="External"/><Relationship Id="rId5" Type="http://schemas.openxmlformats.org/officeDocument/2006/relationships/hyperlink" Target="http://gpu-srv.i-volga.ru:8080/content/act/7c35708b-8101-4498-99fc-a074b497e2e7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cp:lastPrinted>2024-11-20T12:47:00Z</cp:lastPrinted>
  <dcterms:created xsi:type="dcterms:W3CDTF">2025-02-18T08:39:00Z</dcterms:created>
  <dcterms:modified xsi:type="dcterms:W3CDTF">2025-02-24T07:15:00Z</dcterms:modified>
</cp:coreProperties>
</file>